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986" w:rsidRDefault="008344DD">
      <w:r>
        <w:t>§1, п.1-6, № 1.51, 1.53, 1.56(б,в)</w:t>
      </w:r>
      <w:bookmarkStart w:id="0" w:name="_GoBack"/>
      <w:bookmarkEnd w:id="0"/>
    </w:p>
    <w:sectPr w:rsidR="001C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E58"/>
    <w:rsid w:val="001C0986"/>
    <w:rsid w:val="00792E58"/>
    <w:rsid w:val="0083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FA798"/>
  <w15:chartTrackingRefBased/>
  <w15:docId w15:val="{21254DC0-041F-45F1-B18D-7E574F982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2021-09-28T09:30:00Z</dcterms:created>
  <dcterms:modified xsi:type="dcterms:W3CDTF">2021-09-28T09:34:00Z</dcterms:modified>
</cp:coreProperties>
</file>